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C8" w:rsidRPr="00DE005A" w:rsidRDefault="00573CC8" w:rsidP="00573CC8">
      <w:pPr>
        <w:spacing w:after="0"/>
        <w:rPr>
          <w:rFonts w:ascii="Times New Roman" w:hAnsi="Times New Roman" w:cs="Times New Roman"/>
          <w:b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 </w:t>
      </w:r>
      <w:r w:rsidR="002D6322" w:rsidRPr="002D6322">
        <w:rPr>
          <w:rFonts w:ascii="Times New Roman" w:hAnsi="Times New Roman" w:cs="Times New Roman"/>
          <w:b/>
          <w:sz w:val="24"/>
          <w:szCs w:val="24"/>
        </w:rPr>
        <w:t>Родной (</w:t>
      </w:r>
      <w:r w:rsidR="002D6322">
        <w:rPr>
          <w:rFonts w:ascii="Times New Roman" w:hAnsi="Times New Roman" w:cs="Times New Roman"/>
          <w:sz w:val="24"/>
          <w:szCs w:val="24"/>
        </w:rPr>
        <w:t>б</w:t>
      </w:r>
      <w:r w:rsidRPr="00DE005A">
        <w:rPr>
          <w:rFonts w:ascii="Times New Roman" w:hAnsi="Times New Roman" w:cs="Times New Roman"/>
          <w:b/>
          <w:sz w:val="24"/>
          <w:szCs w:val="24"/>
          <w:lang w:val="ba-RU"/>
        </w:rPr>
        <w:t>ашкирский</w:t>
      </w:r>
      <w:r w:rsidR="002D6322">
        <w:rPr>
          <w:rFonts w:ascii="Times New Roman" w:hAnsi="Times New Roman" w:cs="Times New Roman"/>
          <w:b/>
          <w:sz w:val="24"/>
          <w:szCs w:val="24"/>
          <w:lang w:val="ba-RU"/>
        </w:rPr>
        <w:t>)</w:t>
      </w:r>
      <w:r w:rsidRPr="00DE005A">
        <w:rPr>
          <w:rFonts w:ascii="Times New Roman" w:hAnsi="Times New Roman" w:cs="Times New Roman"/>
          <w:b/>
          <w:sz w:val="24"/>
          <w:szCs w:val="24"/>
          <w:lang w:val="ba-RU"/>
        </w:rPr>
        <w:t xml:space="preserve"> язык</w:t>
      </w:r>
      <w:r>
        <w:rPr>
          <w:rFonts w:ascii="Times New Roman" w:hAnsi="Times New Roman" w:cs="Times New Roman"/>
          <w:b/>
          <w:sz w:val="24"/>
          <w:szCs w:val="24"/>
          <w:lang w:val="ba-RU"/>
        </w:rPr>
        <w:t xml:space="preserve"> и литература</w:t>
      </w:r>
    </w:p>
    <w:p w:rsidR="00573CC8" w:rsidRPr="00DE005A" w:rsidRDefault="00573CC8" w:rsidP="00573C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Ступень обучения   </w:t>
      </w:r>
      <w:r>
        <w:rPr>
          <w:rFonts w:ascii="Times New Roman" w:hAnsi="Times New Roman" w:cs="Times New Roman"/>
          <w:b/>
          <w:sz w:val="24"/>
          <w:szCs w:val="24"/>
          <w:lang w:val="ba-RU"/>
        </w:rPr>
        <w:t>1-11</w:t>
      </w:r>
      <w:r w:rsidRPr="00DE005A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tbl>
      <w:tblPr>
        <w:tblStyle w:val="a5"/>
        <w:tblW w:w="9685" w:type="dxa"/>
        <w:tblLook w:val="04A0" w:firstRow="1" w:lastRow="0" w:firstColumn="1" w:lastColumn="0" w:noHBand="0" w:noVBand="1"/>
      </w:tblPr>
      <w:tblGrid>
        <w:gridCol w:w="2518"/>
        <w:gridCol w:w="7167"/>
      </w:tblGrid>
      <w:tr w:rsidR="00573CC8" w:rsidTr="004A6713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CC8" w:rsidRDefault="00573CC8" w:rsidP="004A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 методические материалы</w:t>
            </w:r>
          </w:p>
        </w:tc>
        <w:tc>
          <w:tcPr>
            <w:tcW w:w="7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022" w:rsidRPr="000E0022" w:rsidRDefault="000E0022" w:rsidP="000E0022">
            <w:pPr>
              <w:pStyle w:val="a6"/>
              <w:numPr>
                <w:ilvl w:val="3"/>
                <w:numId w:val="1"/>
              </w:numPr>
              <w:tabs>
                <w:tab w:val="clear" w:pos="2880"/>
                <w:tab w:val="num" w:pos="630"/>
              </w:tabs>
              <w:spacing w:after="0" w:line="240" w:lineRule="auto"/>
              <w:ind w:left="630" w:hanging="28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E0022">
              <w:rPr>
                <w:rFonts w:ascii="Times New Roman" w:hAnsi="Times New Roman"/>
                <w:sz w:val="24"/>
                <w:szCs w:val="28"/>
              </w:rPr>
              <w:t xml:space="preserve">Закон РФ «О языках народов РФ», Закон РФ «Об образовании», Закон РБ «О языках народов РБ», Закон РБ «Об образовании» </w:t>
            </w:r>
          </w:p>
          <w:p w:rsidR="002D6322" w:rsidRDefault="00573CC8" w:rsidP="002D6322">
            <w:pPr>
              <w:pStyle w:val="Style2"/>
              <w:widowControl/>
              <w:numPr>
                <w:ilvl w:val="0"/>
                <w:numId w:val="1"/>
              </w:numPr>
              <w:jc w:val="left"/>
            </w:pPr>
            <w:r>
              <w:t>Федеральный компонент государственный компонент государствен</w:t>
            </w:r>
            <w:r w:rsidR="002D6322">
              <w:t>ного образовательного стандарта</w:t>
            </w:r>
          </w:p>
          <w:p w:rsidR="002D6322" w:rsidRPr="002D6322" w:rsidRDefault="002D6322" w:rsidP="002D6322">
            <w:pPr>
              <w:pStyle w:val="Style2"/>
              <w:widowControl/>
              <w:numPr>
                <w:ilvl w:val="0"/>
                <w:numId w:val="1"/>
              </w:numPr>
              <w:jc w:val="left"/>
            </w:pPr>
            <w:proofErr w:type="gramStart"/>
            <w:r>
              <w:rPr>
                <w:color w:val="22252D"/>
                <w:kern w:val="36"/>
                <w:szCs w:val="42"/>
              </w:rPr>
              <w:t>Примерная образовательная</w:t>
            </w:r>
            <w:r w:rsidRPr="002D6322">
              <w:rPr>
                <w:color w:val="22252D"/>
                <w:kern w:val="36"/>
                <w:szCs w:val="42"/>
              </w:rPr>
              <w:t xml:space="preserve">  программ</w:t>
            </w:r>
            <w:r>
              <w:rPr>
                <w:color w:val="22252D"/>
                <w:kern w:val="36"/>
                <w:szCs w:val="42"/>
              </w:rPr>
              <w:t>а</w:t>
            </w:r>
            <w:r w:rsidRPr="002D6322">
              <w:rPr>
                <w:color w:val="22252D"/>
                <w:kern w:val="36"/>
                <w:szCs w:val="42"/>
              </w:rPr>
              <w:t xml:space="preserve"> по предмету «Родной (башкирский) язык и литература» для 1-4 классов общеобразовательных организаций с русским языком обучения (автор:</w:t>
            </w:r>
            <w:proofErr w:type="gramEnd"/>
            <w:r w:rsidRPr="002D6322">
              <w:rPr>
                <w:color w:val="22252D"/>
                <w:kern w:val="36"/>
                <w:szCs w:val="42"/>
              </w:rPr>
              <w:t xml:space="preserve"> </w:t>
            </w:r>
            <w:proofErr w:type="gramStart"/>
            <w:r w:rsidRPr="002D6322">
              <w:rPr>
                <w:color w:val="22252D"/>
                <w:kern w:val="36"/>
                <w:szCs w:val="42"/>
              </w:rPr>
              <w:t xml:space="preserve">Нафикова </w:t>
            </w:r>
            <w:proofErr w:type="spellStart"/>
            <w:r w:rsidRPr="002D6322">
              <w:rPr>
                <w:color w:val="22252D"/>
                <w:kern w:val="36"/>
                <w:szCs w:val="42"/>
              </w:rPr>
              <w:t>Закия</w:t>
            </w:r>
            <w:proofErr w:type="spellEnd"/>
            <w:r w:rsidRPr="002D6322">
              <w:rPr>
                <w:color w:val="22252D"/>
                <w:kern w:val="36"/>
                <w:szCs w:val="42"/>
              </w:rPr>
              <w:t xml:space="preserve"> </w:t>
            </w:r>
            <w:proofErr w:type="spellStart"/>
            <w:r w:rsidRPr="002D6322">
              <w:rPr>
                <w:color w:val="22252D"/>
                <w:kern w:val="36"/>
                <w:szCs w:val="42"/>
              </w:rPr>
              <w:t>Галиахметовна</w:t>
            </w:r>
            <w:proofErr w:type="spellEnd"/>
            <w:r w:rsidRPr="002D6322">
              <w:rPr>
                <w:color w:val="22252D"/>
                <w:kern w:val="36"/>
                <w:szCs w:val="42"/>
              </w:rPr>
              <w:t>)</w:t>
            </w:r>
            <w:proofErr w:type="gramEnd"/>
          </w:p>
          <w:p w:rsidR="002D6322" w:rsidRPr="002D6322" w:rsidRDefault="002D6322" w:rsidP="002D6322">
            <w:pPr>
              <w:pStyle w:val="Style2"/>
              <w:widowControl/>
              <w:numPr>
                <w:ilvl w:val="0"/>
                <w:numId w:val="1"/>
              </w:numPr>
              <w:jc w:val="left"/>
            </w:pPr>
            <w:proofErr w:type="gramStart"/>
            <w:r>
              <w:rPr>
                <w:color w:val="22252D"/>
                <w:szCs w:val="42"/>
              </w:rPr>
              <w:t>П</w:t>
            </w:r>
            <w:r w:rsidRPr="002D6322">
              <w:rPr>
                <w:color w:val="22252D"/>
                <w:szCs w:val="42"/>
              </w:rPr>
              <w:t>римерн</w:t>
            </w:r>
            <w:r>
              <w:rPr>
                <w:color w:val="22252D"/>
                <w:szCs w:val="42"/>
              </w:rPr>
              <w:t>ая образовательная</w:t>
            </w:r>
            <w:r w:rsidRPr="002D6322">
              <w:rPr>
                <w:color w:val="22252D"/>
                <w:szCs w:val="42"/>
              </w:rPr>
              <w:t xml:space="preserve"> программ</w:t>
            </w:r>
            <w:r>
              <w:rPr>
                <w:color w:val="22252D"/>
                <w:szCs w:val="42"/>
              </w:rPr>
              <w:t>а</w:t>
            </w:r>
            <w:r w:rsidRPr="002D6322">
              <w:rPr>
                <w:color w:val="22252D"/>
                <w:szCs w:val="42"/>
              </w:rPr>
              <w:t xml:space="preserve"> по предмету «Родной (башкирский) язык и литература» для 5-11 классов общеобразовательных организаций с русским языком обучения (автор:</w:t>
            </w:r>
            <w:proofErr w:type="gramEnd"/>
            <w:r w:rsidRPr="002D6322">
              <w:rPr>
                <w:color w:val="22252D"/>
                <w:szCs w:val="42"/>
              </w:rPr>
              <w:t xml:space="preserve"> </w:t>
            </w:r>
            <w:proofErr w:type="gramStart"/>
            <w:r w:rsidRPr="002D6322">
              <w:rPr>
                <w:color w:val="22252D"/>
                <w:szCs w:val="42"/>
              </w:rPr>
              <w:t xml:space="preserve">Хажин </w:t>
            </w:r>
            <w:proofErr w:type="spellStart"/>
            <w:r w:rsidRPr="002D6322">
              <w:rPr>
                <w:color w:val="22252D"/>
                <w:szCs w:val="42"/>
              </w:rPr>
              <w:t>Вакиль</w:t>
            </w:r>
            <w:proofErr w:type="spellEnd"/>
            <w:r w:rsidRPr="002D6322">
              <w:rPr>
                <w:color w:val="22252D"/>
                <w:szCs w:val="42"/>
              </w:rPr>
              <w:t xml:space="preserve"> </w:t>
            </w:r>
            <w:proofErr w:type="spellStart"/>
            <w:r w:rsidRPr="002D6322">
              <w:rPr>
                <w:color w:val="22252D"/>
                <w:szCs w:val="42"/>
              </w:rPr>
              <w:t>Исмагилович</w:t>
            </w:r>
            <w:proofErr w:type="spellEnd"/>
            <w:r w:rsidRPr="002D6322">
              <w:rPr>
                <w:color w:val="22252D"/>
                <w:szCs w:val="42"/>
              </w:rPr>
              <w:t>)</w:t>
            </w:r>
            <w:proofErr w:type="gramEnd"/>
          </w:p>
          <w:p w:rsidR="00DC65ED" w:rsidRPr="00DC65ED" w:rsidRDefault="00DC65ED" w:rsidP="00DC65ED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Основная образовательная</w:t>
            </w:r>
            <w:r w:rsidRPr="00DC65ED">
              <w:rPr>
                <w:rFonts w:ascii="Times New Roman" w:hAnsi="Times New Roman"/>
                <w:sz w:val="24"/>
                <w:szCs w:val="28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8"/>
              </w:rPr>
              <w:t>а</w:t>
            </w:r>
            <w:r w:rsidRPr="00DC65ED">
              <w:rPr>
                <w:rFonts w:ascii="Times New Roman" w:hAnsi="Times New Roman"/>
                <w:sz w:val="24"/>
                <w:szCs w:val="28"/>
              </w:rPr>
              <w:t xml:space="preserve"> основного общего образования Муниципального </w:t>
            </w:r>
            <w:r>
              <w:rPr>
                <w:rFonts w:ascii="Times New Roman" w:hAnsi="Times New Roman"/>
                <w:sz w:val="24"/>
                <w:szCs w:val="28"/>
              </w:rPr>
              <w:t>о</w:t>
            </w:r>
            <w:r w:rsidRPr="00DC65ED">
              <w:rPr>
                <w:rFonts w:ascii="Times New Roman" w:hAnsi="Times New Roman"/>
                <w:sz w:val="24"/>
                <w:szCs w:val="28"/>
              </w:rPr>
              <w:t>бщеобразовательного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бюджетного</w:t>
            </w:r>
            <w:r w:rsidRPr="00DC65ED">
              <w:rPr>
                <w:rFonts w:ascii="Times New Roman" w:hAnsi="Times New Roman"/>
                <w:sz w:val="24"/>
                <w:szCs w:val="28"/>
              </w:rPr>
              <w:t xml:space="preserve"> учреждения </w:t>
            </w:r>
            <w:r>
              <w:rPr>
                <w:rFonts w:ascii="Times New Roman" w:hAnsi="Times New Roman"/>
                <w:sz w:val="24"/>
                <w:szCs w:val="28"/>
              </w:rPr>
              <w:t>с</w:t>
            </w:r>
            <w:r w:rsidRPr="00DC65ED">
              <w:rPr>
                <w:rFonts w:ascii="Times New Roman" w:hAnsi="Times New Roman"/>
                <w:sz w:val="24"/>
                <w:szCs w:val="28"/>
              </w:rPr>
              <w:t xml:space="preserve">редняя общеобразовательная школа № </w:t>
            </w:r>
            <w:r>
              <w:rPr>
                <w:rFonts w:ascii="Times New Roman" w:hAnsi="Times New Roman"/>
                <w:sz w:val="24"/>
                <w:szCs w:val="28"/>
              </w:rPr>
              <w:t>21» г. Белорецк</w:t>
            </w:r>
            <w:r w:rsidRPr="00DC65ED">
              <w:rPr>
                <w:rFonts w:ascii="Times New Roman" w:hAnsi="Times New Roman"/>
                <w:sz w:val="24"/>
                <w:szCs w:val="28"/>
              </w:rPr>
              <w:t xml:space="preserve"> Республики Башкортостан;</w:t>
            </w:r>
          </w:p>
          <w:p w:rsidR="00573CC8" w:rsidRDefault="00573CC8" w:rsidP="00DC65ED">
            <w:pPr>
              <w:pStyle w:val="Style2"/>
              <w:widowControl/>
              <w:spacing w:line="240" w:lineRule="exact"/>
              <w:ind w:left="73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573CC8" w:rsidTr="004A6713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CC8" w:rsidRDefault="00573CC8" w:rsidP="004A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Реализуемый УМК</w:t>
            </w:r>
          </w:p>
        </w:tc>
        <w:tc>
          <w:tcPr>
            <w:tcW w:w="7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CC8" w:rsidRPr="005700F0" w:rsidRDefault="002D6322" w:rsidP="002D6322">
            <w:pPr>
              <w:pStyle w:val="a3"/>
              <w:numPr>
                <w:ilvl w:val="1"/>
                <w:numId w:val="1"/>
              </w:numPr>
              <w:tabs>
                <w:tab w:val="clear" w:pos="1440"/>
              </w:tabs>
              <w:spacing w:line="240" w:lineRule="auto"/>
              <w:ind w:left="317" w:hanging="1123"/>
              <w:rPr>
                <w:b w:val="0"/>
                <w:szCs w:val="24"/>
                <w:lang w:val="ba-RU"/>
              </w:rPr>
            </w:pPr>
            <w:r>
              <w:rPr>
                <w:b w:val="0"/>
                <w:szCs w:val="24"/>
                <w:lang w:val="ba-RU"/>
              </w:rPr>
              <w:t xml:space="preserve">1. </w:t>
            </w:r>
            <w:r w:rsidR="00573CC8" w:rsidRPr="005700F0">
              <w:rPr>
                <w:b w:val="0"/>
                <w:szCs w:val="24"/>
                <w:lang w:val="ba-RU"/>
              </w:rPr>
              <w:t xml:space="preserve">Учебно-методический комплект “Башҡорт теле” для </w:t>
            </w:r>
            <w:r>
              <w:rPr>
                <w:b w:val="0"/>
                <w:szCs w:val="24"/>
                <w:lang w:val="ba-RU"/>
              </w:rPr>
              <w:t>1</w:t>
            </w:r>
            <w:r w:rsidR="00573CC8" w:rsidRPr="005700F0">
              <w:rPr>
                <w:b w:val="0"/>
                <w:szCs w:val="24"/>
                <w:lang w:val="ba-RU"/>
              </w:rPr>
              <w:t>-</w:t>
            </w:r>
            <w:r>
              <w:rPr>
                <w:b w:val="0"/>
                <w:szCs w:val="24"/>
                <w:lang w:val="ba-RU"/>
              </w:rPr>
              <w:t>4</w:t>
            </w:r>
            <w:r w:rsidR="00573CC8" w:rsidRPr="005700F0">
              <w:rPr>
                <w:b w:val="0"/>
                <w:szCs w:val="24"/>
                <w:lang w:val="ba-RU"/>
              </w:rPr>
              <w:t xml:space="preserve"> классов</w:t>
            </w:r>
            <w:r w:rsidR="00573CC8">
              <w:rPr>
                <w:b w:val="0"/>
                <w:szCs w:val="24"/>
                <w:lang w:val="ba-RU"/>
              </w:rPr>
              <w:t xml:space="preserve"> под редакцией </w:t>
            </w:r>
            <w:r>
              <w:rPr>
                <w:b w:val="0"/>
                <w:szCs w:val="24"/>
                <w:lang w:val="ba-RU"/>
              </w:rPr>
              <w:t>Ф.Муртазиной, З.Нафиковой</w:t>
            </w:r>
            <w:r w:rsidR="00573CC8" w:rsidRPr="005700F0">
              <w:rPr>
                <w:b w:val="0"/>
                <w:szCs w:val="24"/>
                <w:lang w:val="ba-RU"/>
              </w:rPr>
              <w:t>, включающий следующие компоненты:</w:t>
            </w:r>
          </w:p>
          <w:p w:rsidR="00573CC8" w:rsidRPr="005700F0" w:rsidRDefault="002D6322" w:rsidP="00573CC8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b w:val="0"/>
                <w:szCs w:val="24"/>
                <w:lang w:val="ba-RU"/>
              </w:rPr>
            </w:pPr>
            <w:r>
              <w:rPr>
                <w:b w:val="0"/>
                <w:szCs w:val="24"/>
                <w:lang w:val="ba-RU"/>
              </w:rPr>
              <w:t>учебное пособие</w:t>
            </w:r>
          </w:p>
          <w:p w:rsidR="00573CC8" w:rsidRPr="002D6322" w:rsidRDefault="002D6322" w:rsidP="002D6322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Cs w:val="24"/>
                <w:lang w:val="ba-RU"/>
              </w:rPr>
            </w:pPr>
            <w:r>
              <w:rPr>
                <w:b w:val="0"/>
                <w:szCs w:val="24"/>
                <w:lang w:val="ba-RU"/>
              </w:rPr>
              <w:t>рабочая тетрадь</w:t>
            </w:r>
          </w:p>
          <w:p w:rsidR="002D6322" w:rsidRPr="002D6322" w:rsidRDefault="002D6322" w:rsidP="002D6322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szCs w:val="24"/>
                <w:lang w:val="ba-RU"/>
              </w:rPr>
            </w:pPr>
            <w:r>
              <w:rPr>
                <w:b w:val="0"/>
                <w:szCs w:val="24"/>
                <w:lang w:val="ba-RU"/>
              </w:rPr>
              <w:t>тетрадь для контрольных работ</w:t>
            </w:r>
          </w:p>
          <w:p w:rsidR="002D6322" w:rsidRPr="005700F0" w:rsidRDefault="002D6322" w:rsidP="002D6322">
            <w:pPr>
              <w:pStyle w:val="a3"/>
              <w:numPr>
                <w:ilvl w:val="1"/>
                <w:numId w:val="1"/>
              </w:numPr>
              <w:tabs>
                <w:tab w:val="clear" w:pos="1440"/>
              </w:tabs>
              <w:spacing w:line="240" w:lineRule="auto"/>
              <w:ind w:left="317" w:hanging="1123"/>
              <w:rPr>
                <w:b w:val="0"/>
                <w:szCs w:val="24"/>
                <w:lang w:val="ba-RU"/>
              </w:rPr>
            </w:pPr>
            <w:r>
              <w:rPr>
                <w:b w:val="0"/>
                <w:szCs w:val="24"/>
                <w:lang w:val="ba-RU"/>
              </w:rPr>
              <w:t>2.</w:t>
            </w:r>
            <w:r w:rsidRPr="005700F0">
              <w:rPr>
                <w:b w:val="0"/>
                <w:szCs w:val="24"/>
                <w:lang w:val="ba-RU"/>
              </w:rPr>
              <w:t>Учебно-методический комплект “</w:t>
            </w:r>
            <w:r w:rsidR="00D75111">
              <w:rPr>
                <w:b w:val="0"/>
                <w:szCs w:val="24"/>
                <w:lang w:val="ba-RU"/>
              </w:rPr>
              <w:t>Башкирский язык и литература”</w:t>
            </w:r>
            <w:r w:rsidRPr="005700F0">
              <w:rPr>
                <w:b w:val="0"/>
                <w:szCs w:val="24"/>
                <w:lang w:val="ba-RU"/>
              </w:rPr>
              <w:t xml:space="preserve"> для </w:t>
            </w:r>
            <w:r w:rsidR="00D75111">
              <w:rPr>
                <w:b w:val="0"/>
                <w:szCs w:val="24"/>
                <w:lang w:val="ba-RU"/>
              </w:rPr>
              <w:t>5-11</w:t>
            </w:r>
            <w:r w:rsidRPr="005700F0">
              <w:rPr>
                <w:b w:val="0"/>
                <w:szCs w:val="24"/>
                <w:lang w:val="ba-RU"/>
              </w:rPr>
              <w:t xml:space="preserve"> классов</w:t>
            </w:r>
            <w:r>
              <w:rPr>
                <w:b w:val="0"/>
                <w:szCs w:val="24"/>
                <w:lang w:val="ba-RU"/>
              </w:rPr>
              <w:t xml:space="preserve"> под редакцией </w:t>
            </w:r>
            <w:r w:rsidR="00D75111">
              <w:rPr>
                <w:b w:val="0"/>
                <w:szCs w:val="24"/>
                <w:lang w:val="ba-RU"/>
              </w:rPr>
              <w:t>В.Хажина</w:t>
            </w:r>
            <w:r w:rsidRPr="005700F0">
              <w:rPr>
                <w:b w:val="0"/>
                <w:szCs w:val="24"/>
                <w:lang w:val="ba-RU"/>
              </w:rPr>
              <w:t xml:space="preserve"> включающий следующи</w:t>
            </w:r>
            <w:r w:rsidR="00D75111">
              <w:rPr>
                <w:b w:val="0"/>
                <w:szCs w:val="24"/>
                <w:lang w:val="ba-RU"/>
              </w:rPr>
              <w:t>й</w:t>
            </w:r>
            <w:r w:rsidRPr="005700F0">
              <w:rPr>
                <w:b w:val="0"/>
                <w:szCs w:val="24"/>
                <w:lang w:val="ba-RU"/>
              </w:rPr>
              <w:t xml:space="preserve"> компонент:</w:t>
            </w:r>
          </w:p>
          <w:p w:rsidR="002D6322" w:rsidRPr="00D75111" w:rsidRDefault="00D75111" w:rsidP="00D75111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b w:val="0"/>
                <w:szCs w:val="24"/>
                <w:lang w:val="ba-RU"/>
              </w:rPr>
            </w:pPr>
            <w:r>
              <w:rPr>
                <w:b w:val="0"/>
                <w:szCs w:val="24"/>
                <w:lang w:val="ba-RU"/>
              </w:rPr>
              <w:t>у</w:t>
            </w:r>
            <w:r w:rsidRPr="00D75111">
              <w:rPr>
                <w:b w:val="0"/>
                <w:szCs w:val="24"/>
                <w:lang w:val="ba-RU"/>
              </w:rPr>
              <w:t>чебное пособие</w:t>
            </w:r>
            <w:r>
              <w:rPr>
                <w:b w:val="0"/>
                <w:szCs w:val="24"/>
                <w:lang w:val="ba-RU"/>
              </w:rPr>
              <w:t>.</w:t>
            </w:r>
          </w:p>
        </w:tc>
      </w:tr>
      <w:tr w:rsidR="00573CC8" w:rsidTr="004A6713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CC8" w:rsidRDefault="00573CC8" w:rsidP="004A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изучения предмета</w:t>
            </w:r>
          </w:p>
        </w:tc>
        <w:tc>
          <w:tcPr>
            <w:tcW w:w="7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147" w:rsidRPr="00CB6147" w:rsidRDefault="00DC65ED" w:rsidP="00CB614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val="ba-RU"/>
              </w:rPr>
              <w:t xml:space="preserve">- </w:t>
            </w:r>
            <w:r w:rsidR="00CB6147" w:rsidRPr="00CB6147">
              <w:rPr>
                <w:rFonts w:ascii="Times New Roman" w:hAnsi="Times New Roman"/>
                <w:sz w:val="24"/>
                <w:szCs w:val="28"/>
              </w:rPr>
              <w:t>воспитание любви и уважения к башкирскому языку как к средству общения, к источнику знаний;</w:t>
            </w:r>
          </w:p>
          <w:p w:rsidR="00CB6147" w:rsidRPr="00CB6147" w:rsidRDefault="00CB6147" w:rsidP="00CB614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B6147">
              <w:rPr>
                <w:rFonts w:ascii="Times New Roman" w:hAnsi="Times New Roman"/>
                <w:sz w:val="24"/>
                <w:szCs w:val="28"/>
              </w:rPr>
              <w:t>- получение информации о строении языка, об основных нормах литературного языка и его стилистических возможностях, умение их правильно использовать, обогащение словарного запаса;</w:t>
            </w:r>
          </w:p>
          <w:p w:rsidR="00CB6147" w:rsidRPr="00CB6147" w:rsidRDefault="00CB6147" w:rsidP="00CB614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B6147">
              <w:rPr>
                <w:rFonts w:ascii="Times New Roman" w:hAnsi="Times New Roman"/>
                <w:sz w:val="24"/>
                <w:szCs w:val="28"/>
              </w:rPr>
              <w:t>- знание основных художественно-теоретических определений;</w:t>
            </w:r>
          </w:p>
          <w:p w:rsidR="00CB6147" w:rsidRPr="00CB6147" w:rsidRDefault="00CB6147" w:rsidP="00CB614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B6147">
              <w:rPr>
                <w:rFonts w:ascii="Times New Roman" w:hAnsi="Times New Roman"/>
                <w:sz w:val="24"/>
                <w:szCs w:val="28"/>
              </w:rPr>
              <w:t>- целостное восприятие формы и содержания художественной литературы;</w:t>
            </w:r>
          </w:p>
          <w:p w:rsidR="00CB6147" w:rsidRPr="00CB6147" w:rsidRDefault="00CB6147" w:rsidP="00CB614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B6147">
              <w:rPr>
                <w:rFonts w:ascii="Times New Roman" w:hAnsi="Times New Roman"/>
                <w:sz w:val="24"/>
                <w:szCs w:val="28"/>
              </w:rPr>
              <w:t>- воспитание личности с гуманным отношением к миру, с гражданскими и патриотическими чувствами;</w:t>
            </w:r>
          </w:p>
          <w:p w:rsidR="00CB6147" w:rsidRPr="00CB6147" w:rsidRDefault="00CB6147" w:rsidP="00CB614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B6147">
              <w:rPr>
                <w:rFonts w:ascii="Times New Roman" w:hAnsi="Times New Roman"/>
                <w:sz w:val="24"/>
                <w:szCs w:val="28"/>
              </w:rPr>
              <w:t>- воспитание любви и уважения к литературе и культурным ценностям своего народа;</w:t>
            </w:r>
          </w:p>
          <w:p w:rsidR="00CB6147" w:rsidRPr="00CB6147" w:rsidRDefault="00CB6147" w:rsidP="00CB614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B6147">
              <w:rPr>
                <w:rFonts w:ascii="Times New Roman" w:hAnsi="Times New Roman"/>
                <w:sz w:val="24"/>
                <w:szCs w:val="28"/>
              </w:rPr>
              <w:t>- формирование эмоционального восприятия художественного текста, образного и аналитического мышления, привить читательскую культуру и понимания авторской позиции;</w:t>
            </w:r>
          </w:p>
          <w:p w:rsidR="00CB6147" w:rsidRPr="00CB6147" w:rsidRDefault="00CB6147" w:rsidP="00CB614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B6147">
              <w:rPr>
                <w:rFonts w:ascii="Times New Roman" w:hAnsi="Times New Roman"/>
                <w:sz w:val="24"/>
                <w:szCs w:val="28"/>
              </w:rPr>
              <w:t>- умение анализировать прочитанные произведения,  развитие у учащихся устной и письменной речи.</w:t>
            </w:r>
          </w:p>
          <w:p w:rsidR="00DC65ED" w:rsidRPr="00DC65ED" w:rsidRDefault="00DC65ED" w:rsidP="00DC65ED">
            <w:pPr>
              <w:spacing w:after="0" w:line="240" w:lineRule="auto"/>
              <w:ind w:left="113"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65ED">
              <w:rPr>
                <w:rFonts w:ascii="Times New Roman" w:hAnsi="Times New Roman"/>
                <w:sz w:val="24"/>
                <w:szCs w:val="28"/>
              </w:rPr>
              <w:t xml:space="preserve">Для достижения поставленных целей изучения родного (башкирского) языка и литературы в среднем звене необходимо </w:t>
            </w:r>
            <w:r w:rsidRPr="00DC65ED">
              <w:rPr>
                <w:rFonts w:ascii="Times New Roman" w:hAnsi="Times New Roman"/>
                <w:sz w:val="24"/>
                <w:szCs w:val="28"/>
              </w:rPr>
              <w:lastRenderedPageBreak/>
              <w:t>решение следующих задач:</w:t>
            </w:r>
          </w:p>
          <w:p w:rsidR="00DC65ED" w:rsidRPr="00DC65ED" w:rsidRDefault="00DC65ED" w:rsidP="00DC65ED">
            <w:pPr>
              <w:spacing w:after="0" w:line="240" w:lineRule="auto"/>
              <w:ind w:left="113"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65ED">
              <w:rPr>
                <w:rFonts w:ascii="Times New Roman" w:hAnsi="Times New Roman"/>
                <w:sz w:val="24"/>
                <w:szCs w:val="28"/>
              </w:rPr>
              <w:t>-развитие речи, развитие личности, речевых способностей, внимания, мышления, памяти и воображения обучающихся; мотивации к дальнейшему овладению башкирским языком.</w:t>
            </w:r>
          </w:p>
          <w:p w:rsidR="00DC65ED" w:rsidRPr="00DC65ED" w:rsidRDefault="00DC65ED" w:rsidP="00DC65ED">
            <w:pPr>
              <w:spacing w:after="0" w:line="240" w:lineRule="auto"/>
              <w:ind w:left="113"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65ED">
              <w:rPr>
                <w:rFonts w:ascii="Times New Roman" w:hAnsi="Times New Roman"/>
                <w:sz w:val="24"/>
                <w:szCs w:val="28"/>
              </w:rPr>
              <w:t>-вырабатывать достаточно прочные навыки грамотного письма на основе усвоения звукового состава языка, сведений по грамматике и правописанию;</w:t>
            </w:r>
          </w:p>
          <w:p w:rsidR="00DC65ED" w:rsidRPr="00DC65ED" w:rsidRDefault="00DC65ED" w:rsidP="00DC65ED">
            <w:pPr>
              <w:spacing w:after="0" w:line="240" w:lineRule="auto"/>
              <w:ind w:left="113"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65ED">
              <w:rPr>
                <w:rFonts w:ascii="Times New Roman" w:hAnsi="Times New Roman"/>
                <w:sz w:val="24"/>
                <w:szCs w:val="28"/>
              </w:rPr>
              <w:t>-обучение их умению самостоятельно пополнять знания по башкирскому языку;</w:t>
            </w:r>
          </w:p>
          <w:p w:rsidR="00DC65ED" w:rsidRPr="00DC65ED" w:rsidRDefault="00DC65ED" w:rsidP="00DC65ED">
            <w:pPr>
              <w:spacing w:after="0" w:line="240" w:lineRule="auto"/>
              <w:ind w:left="113"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65ED">
              <w:rPr>
                <w:rFonts w:ascii="Times New Roman" w:hAnsi="Times New Roman"/>
                <w:sz w:val="24"/>
                <w:szCs w:val="28"/>
              </w:rPr>
              <w:t>-формирование общепринятых умений: работа с книгой, со справочной литературой, совершенствование навыков чтения.</w:t>
            </w:r>
          </w:p>
          <w:p w:rsidR="00DC65ED" w:rsidRPr="00DC65ED" w:rsidRDefault="00DC65ED" w:rsidP="00DC65ED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65ED">
              <w:rPr>
                <w:rFonts w:ascii="Times New Roman" w:hAnsi="Times New Roman"/>
                <w:sz w:val="24"/>
                <w:szCs w:val="28"/>
              </w:rPr>
              <w:t xml:space="preserve">овладение важнейшими </w:t>
            </w:r>
            <w:proofErr w:type="spellStart"/>
            <w:r w:rsidRPr="00DC65ED">
              <w:rPr>
                <w:rFonts w:ascii="Times New Roman" w:hAnsi="Times New Roman"/>
                <w:sz w:val="24"/>
                <w:szCs w:val="28"/>
              </w:rPr>
              <w:t>общеучебными</w:t>
            </w:r>
            <w:proofErr w:type="spellEnd"/>
            <w:r w:rsidRPr="00DC65ED">
              <w:rPr>
                <w:rFonts w:ascii="Times New Roman" w:hAnsi="Times New Roman"/>
                <w:sz w:val="24"/>
                <w:szCs w:val="28"/>
              </w:rPr>
              <w:t xml:space="preserve">  умениями и универсальными учебными знаниями (формулировать цели деятельности, планировать её, осуществлять библиографический поиск, находить и обрабатывать необходимую информацию их различных источников, включая Интернет и др.);</w:t>
            </w:r>
          </w:p>
          <w:p w:rsidR="00DC65ED" w:rsidRPr="00DC65ED" w:rsidRDefault="00DC65ED" w:rsidP="00DC65ED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65ED">
              <w:rPr>
                <w:rFonts w:ascii="Times New Roman" w:hAnsi="Times New Roman"/>
                <w:sz w:val="24"/>
                <w:szCs w:val="28"/>
              </w:rPr>
              <w:t>использования опыта общения с произведениями художественной литературы в повседневной жизни и учебной деятельности, речевом самосовершенствовании.</w:t>
            </w:r>
          </w:p>
          <w:p w:rsidR="00573CC8" w:rsidRPr="004567B1" w:rsidRDefault="00DC65ED" w:rsidP="00CB6147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C65ED">
              <w:rPr>
                <w:rFonts w:ascii="Times New Roman" w:hAnsi="Times New Roman"/>
                <w:sz w:val="24"/>
                <w:szCs w:val="28"/>
              </w:rPr>
              <w:t>- воспитание позитивного эмоционально-ценностного отношения башкирскому  языку и литературе, чувства сопричастности к сохранению уникальности и чистоты; пробуждение познавательного интереса к языку, стремление совершенствовать свою речь.</w:t>
            </w:r>
            <w:r w:rsidR="00573CC8" w:rsidRPr="004567B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73CC8" w:rsidTr="004A6713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CC8" w:rsidRDefault="00573CC8" w:rsidP="004A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CC8" w:rsidRPr="00CB6147" w:rsidRDefault="00CB6147" w:rsidP="004A671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 лет</w:t>
            </w:r>
          </w:p>
        </w:tc>
      </w:tr>
      <w:tr w:rsidR="00573CC8" w:rsidTr="004A6713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CC8" w:rsidRDefault="00573CC8" w:rsidP="004A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7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11" w:rsidRDefault="00CB6147" w:rsidP="00D75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  <w:r w:rsidR="00D7511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класс – 33 часа (1 час в неделю)</w:t>
            </w:r>
          </w:p>
          <w:p w:rsidR="00573CC8" w:rsidRDefault="00D75111" w:rsidP="00D75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2-8 классы</w:t>
            </w:r>
            <w:r w:rsidR="00CB614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  <w:r w:rsidR="00CB614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05 часов (3</w:t>
            </w:r>
            <w:r w:rsidR="00573CC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часа в неделю)</w:t>
            </w:r>
          </w:p>
          <w:p w:rsidR="00D75111" w:rsidRDefault="00CB6147" w:rsidP="00D75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</w:t>
            </w:r>
            <w:r w:rsidR="00D7511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класс – 35 часов (1 час в неделю)</w:t>
            </w:r>
          </w:p>
          <w:p w:rsidR="00CB6147" w:rsidRPr="004567B1" w:rsidRDefault="00D75111" w:rsidP="00D75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 классы – 68</w:t>
            </w:r>
            <w:r w:rsidR="00CB614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часов (2 часа в неделю)</w:t>
            </w:r>
          </w:p>
          <w:p w:rsidR="00573CC8" w:rsidRDefault="00573CC8" w:rsidP="00D75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573CC8" w:rsidRPr="006E030B" w:rsidTr="004A6713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CC8" w:rsidRPr="006E030B" w:rsidRDefault="00573CC8" w:rsidP="004A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30B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учебного предмет</w:t>
            </w:r>
            <w:proofErr w:type="gramStart"/>
            <w:r w:rsidRPr="006E030B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6E030B">
              <w:rPr>
                <w:rFonts w:ascii="Times New Roman" w:hAnsi="Times New Roman" w:cs="Times New Roman"/>
                <w:sz w:val="24"/>
                <w:szCs w:val="24"/>
              </w:rPr>
              <w:t>требования к выпускнику</w:t>
            </w:r>
          </w:p>
        </w:tc>
        <w:tc>
          <w:tcPr>
            <w:tcW w:w="7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CC8" w:rsidRDefault="00573CC8" w:rsidP="004A6713">
            <w:pPr>
              <w:pStyle w:val="a3"/>
              <w:tabs>
                <w:tab w:val="clear" w:pos="1092"/>
              </w:tabs>
              <w:spacing w:before="120" w:line="240" w:lineRule="auto"/>
              <w:ind w:left="360" w:firstLine="0"/>
              <w:rPr>
                <w:b w:val="0"/>
              </w:rPr>
            </w:pPr>
            <w:r w:rsidRPr="00DE005A">
              <w:rPr>
                <w:b w:val="0"/>
              </w:rPr>
              <w:t>В результате изучения башкирского языка ученик должен</w:t>
            </w:r>
          </w:p>
          <w:p w:rsidR="00573CC8" w:rsidRPr="00DE005A" w:rsidRDefault="00573CC8" w:rsidP="004A6713">
            <w:pPr>
              <w:pStyle w:val="a3"/>
              <w:tabs>
                <w:tab w:val="clear" w:pos="1092"/>
              </w:tabs>
              <w:spacing w:before="120" w:line="240" w:lineRule="auto"/>
              <w:ind w:left="360" w:firstLine="0"/>
              <w:rPr>
                <w:b w:val="0"/>
                <w:i/>
              </w:rPr>
            </w:pPr>
            <w:r w:rsidRPr="00DE005A">
              <w:rPr>
                <w:b w:val="0"/>
                <w:i/>
              </w:rPr>
              <w:t xml:space="preserve"> </w:t>
            </w:r>
            <w:r w:rsidRPr="00DE005A">
              <w:rPr>
                <w:b w:val="0"/>
                <w:i/>
                <w:lang w:val="ba-RU"/>
              </w:rPr>
              <w:t>з</w:t>
            </w:r>
            <w:proofErr w:type="spellStart"/>
            <w:r w:rsidRPr="00DE005A">
              <w:rPr>
                <w:b w:val="0"/>
                <w:i/>
              </w:rPr>
              <w:t>нать</w:t>
            </w:r>
            <w:proofErr w:type="spellEnd"/>
            <w:r w:rsidRPr="00DE005A">
              <w:rPr>
                <w:b w:val="0"/>
                <w:i/>
              </w:rPr>
              <w:t xml:space="preserve">/понимать: </w:t>
            </w:r>
          </w:p>
          <w:p w:rsidR="00573CC8" w:rsidRDefault="00573CC8" w:rsidP="004A6713">
            <w:pPr>
              <w:pStyle w:val="a3"/>
              <w:tabs>
                <w:tab w:val="clear" w:pos="1092"/>
              </w:tabs>
              <w:spacing w:before="120" w:line="240" w:lineRule="auto"/>
              <w:ind w:left="360" w:firstLine="0"/>
              <w:rPr>
                <w:b w:val="0"/>
              </w:rPr>
            </w:pP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основные значения изученных лексических единиц (слов, словосочетаний); основные способы словообразования (аффиксация, словосложение, конверсия);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особенности структуры простых и сложных предложений;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интонацию различных коммуникативных типов предложений;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признаки изученных грамматических явлений (</w:t>
            </w:r>
            <w:proofErr w:type="spellStart"/>
            <w:r w:rsidRPr="00DE005A">
              <w:rPr>
                <w:b w:val="0"/>
              </w:rPr>
              <w:t>видо</w:t>
            </w:r>
            <w:proofErr w:type="spellEnd"/>
            <w:r w:rsidRPr="00DE005A">
              <w:rPr>
                <w:b w:val="0"/>
              </w:rPr>
              <w:t xml:space="preserve">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основные нормы речевого этикета (реплики-клише, наиболее распространенная оценочная лексика), принятые в стране изучаемого языка; </w:t>
            </w:r>
          </w:p>
          <w:p w:rsidR="00573CC8" w:rsidRPr="00DE005A" w:rsidRDefault="00573CC8" w:rsidP="004A6713">
            <w:pPr>
              <w:pStyle w:val="a3"/>
              <w:tabs>
                <w:tab w:val="clear" w:pos="1092"/>
              </w:tabs>
              <w:spacing w:before="120" w:line="240" w:lineRule="auto"/>
              <w:ind w:left="360" w:firstLine="0"/>
              <w:rPr>
                <w:b w:val="0"/>
                <w:i/>
              </w:rPr>
            </w:pPr>
            <w:r w:rsidRPr="00DE005A">
              <w:rPr>
                <w:b w:val="0"/>
                <w:i/>
              </w:rPr>
              <w:t xml:space="preserve">Уметь: </w:t>
            </w:r>
          </w:p>
          <w:p w:rsidR="00573CC8" w:rsidRDefault="00573CC8" w:rsidP="004A6713">
            <w:pPr>
              <w:pStyle w:val="a3"/>
              <w:tabs>
                <w:tab w:val="clear" w:pos="1092"/>
              </w:tabs>
              <w:spacing w:before="120" w:line="240" w:lineRule="auto"/>
              <w:ind w:left="360" w:firstLine="0"/>
              <w:rPr>
                <w:b w:val="0"/>
              </w:rPr>
            </w:pPr>
            <w:r w:rsidRPr="00DE005A">
              <w:rPr>
                <w:b w:val="0"/>
              </w:rPr>
              <w:t xml:space="preserve">говорение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рассказывать о себе, своей семье, друзьях, своих </w:t>
            </w:r>
            <w:r w:rsidRPr="00DE005A">
              <w:rPr>
                <w:b w:val="0"/>
              </w:rPr>
              <w:lastRenderedPageBreak/>
              <w:t xml:space="preserve">интересах и планах на будущее, сообщать краткие сведения о своем селе, о своей стране и республике изучаемого языка;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услышанного. </w:t>
            </w:r>
            <w:proofErr w:type="spellStart"/>
            <w:r w:rsidRPr="00DE005A">
              <w:rPr>
                <w:b w:val="0"/>
              </w:rPr>
              <w:t>аудирование</w:t>
            </w:r>
            <w:proofErr w:type="spellEnd"/>
            <w:r w:rsidRPr="00DE005A">
              <w:rPr>
                <w:b w:val="0"/>
              </w:rPr>
              <w:t xml:space="preserve">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понимать основное содержание кратких, несложных аутентичных прагматических текстов и выделять для себя значимую информацию;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второстепенные. чтение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читать аутентичные с пониманием основного содержания (определять тему, выделять основную мысль, выделять главные факты, устанавливать логическую последовательность основных фактов текста);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читать несложные аутентичные тексты разных жанров с полным и точным пониманием,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читать текст с выборочным пониманием нужной или интересующей информации; письменная речь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заполнять анкеты и формуляры;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писать поздравления, личные письма с опорой на образец. </w:t>
            </w:r>
          </w:p>
          <w:p w:rsidR="00573CC8" w:rsidRPr="00DE005A" w:rsidRDefault="00573CC8" w:rsidP="004A6713">
            <w:pPr>
              <w:pStyle w:val="a3"/>
              <w:tabs>
                <w:tab w:val="clear" w:pos="1092"/>
              </w:tabs>
              <w:spacing w:before="120" w:line="240" w:lineRule="auto"/>
              <w:ind w:left="360" w:firstLine="0"/>
              <w:rPr>
                <w:b w:val="0"/>
                <w:szCs w:val="24"/>
              </w:rPr>
            </w:pPr>
            <w:r w:rsidRPr="00DE005A">
              <w:rPr>
                <w:b w:val="0"/>
                <w:i/>
              </w:rPr>
              <w:t xml:space="preserve">Использовать </w:t>
            </w:r>
            <w:r w:rsidRPr="00DE005A">
              <w:rPr>
                <w:b w:val="0"/>
              </w:rPr>
              <w:t xml:space="preserve">приобретенные знания и умения в практической деятельности и повседневной жизни для: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создания целостной картины </w:t>
            </w:r>
            <w:proofErr w:type="spellStart"/>
            <w:r w:rsidRPr="00DE005A">
              <w:rPr>
                <w:b w:val="0"/>
              </w:rPr>
              <w:t>полиязычного</w:t>
            </w:r>
            <w:proofErr w:type="spellEnd"/>
            <w:r w:rsidRPr="00DE005A">
              <w:rPr>
                <w:b w:val="0"/>
              </w:rPr>
              <w:t xml:space="preserve">, поликультурного мира,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осознания места и роли родного и изучаемого государственного языка в этом мире;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приобщения к ценностям мировой культуры как через иноязычные источники информации, в том числе мультимедийные,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ознакомления представителей других стран, республик с культурой своего народа; </w:t>
            </w:r>
            <w:r w:rsidRPr="00DE005A">
              <w:rPr>
                <w:b w:val="0"/>
              </w:rPr>
              <w:sym w:font="Symbol" w:char="F0B7"/>
            </w:r>
            <w:r w:rsidRPr="00DE005A">
              <w:rPr>
                <w:b w:val="0"/>
              </w:rPr>
              <w:t xml:space="preserve"> осознания себя гражданином своей страны, республики и мира. </w:t>
            </w:r>
            <w:r w:rsidRPr="00DE005A">
              <w:rPr>
                <w:b w:val="0"/>
                <w:color w:val="000000"/>
                <w:szCs w:val="24"/>
              </w:rPr>
              <w:br w:type="page"/>
            </w:r>
          </w:p>
        </w:tc>
      </w:tr>
    </w:tbl>
    <w:p w:rsidR="00CA4AC3" w:rsidRDefault="00CA4AC3"/>
    <w:sectPr w:rsidR="00CA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E1E4A"/>
    <w:multiLevelType w:val="hybridMultilevel"/>
    <w:tmpl w:val="B4826234"/>
    <w:lvl w:ilvl="0" w:tplc="DDDE0B8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7B076BA"/>
    <w:multiLevelType w:val="hybridMultilevel"/>
    <w:tmpl w:val="FAFC2880"/>
    <w:lvl w:ilvl="0" w:tplc="8348F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F26D89"/>
    <w:multiLevelType w:val="hybridMultilevel"/>
    <w:tmpl w:val="0DB64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C8"/>
    <w:rsid w:val="000E0022"/>
    <w:rsid w:val="002D6322"/>
    <w:rsid w:val="00573CC8"/>
    <w:rsid w:val="00CA4AC3"/>
    <w:rsid w:val="00CB6147"/>
    <w:rsid w:val="00D75111"/>
    <w:rsid w:val="00DC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C8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2D6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73CC8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73C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2">
    <w:name w:val="Style2"/>
    <w:basedOn w:val="a"/>
    <w:uiPriority w:val="99"/>
    <w:rsid w:val="00573CC8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73C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0E002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6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C8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2D6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73CC8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73C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2">
    <w:name w:val="Style2"/>
    <w:basedOn w:val="a"/>
    <w:uiPriority w:val="99"/>
    <w:rsid w:val="00573CC8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73C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0E002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6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Бану Заримовна</cp:lastModifiedBy>
  <cp:revision>5</cp:revision>
  <dcterms:created xsi:type="dcterms:W3CDTF">2016-09-13T17:50:00Z</dcterms:created>
  <dcterms:modified xsi:type="dcterms:W3CDTF">2020-11-18T15:32:00Z</dcterms:modified>
</cp:coreProperties>
</file>